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C" w:rsidRDefault="0042312A" w:rsidP="0042312A">
      <w:pPr>
        <w:jc w:val="right"/>
        <w:rPr>
          <w:rFonts w:ascii="Arial" w:hAnsi="Arial" w:cs="Arial"/>
        </w:rPr>
      </w:pPr>
      <w:r w:rsidRPr="0042312A">
        <w:rPr>
          <w:rFonts w:ascii="Arial" w:hAnsi="Arial" w:cs="Arial"/>
        </w:rPr>
        <w:t>Pruszków, 03 września 2015 r.</w:t>
      </w: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42312A" w:rsidP="0042312A">
      <w:pPr>
        <w:jc w:val="center"/>
        <w:rPr>
          <w:rFonts w:ascii="Arial" w:hAnsi="Arial" w:cs="Arial"/>
          <w:b/>
          <w:sz w:val="28"/>
          <w:szCs w:val="28"/>
        </w:rPr>
      </w:pPr>
      <w:r w:rsidRPr="00950299">
        <w:rPr>
          <w:rFonts w:ascii="Arial" w:hAnsi="Arial" w:cs="Arial"/>
          <w:b/>
          <w:sz w:val="28"/>
          <w:szCs w:val="28"/>
        </w:rPr>
        <w:t>ZARZĄDZENIE NR 1/2015/2016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03 września 2015 r.</w:t>
      </w:r>
    </w:p>
    <w:p w:rsidR="001F7DC0" w:rsidRPr="00F37C74" w:rsidRDefault="001F7DC0" w:rsidP="0042312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50299" w:rsidRDefault="00950299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inwentaryzacji drogą spisu z natury </w:t>
      </w:r>
    </w:p>
    <w:p w:rsidR="001F7DC0" w:rsidRDefault="001F7DC0" w:rsidP="0042312A">
      <w:pPr>
        <w:jc w:val="center"/>
        <w:rPr>
          <w:rFonts w:ascii="Arial" w:hAnsi="Arial" w:cs="Arial"/>
          <w:b/>
        </w:rPr>
      </w:pPr>
    </w:p>
    <w:p w:rsidR="0042312A" w:rsidRDefault="0042312A" w:rsidP="0042312A">
      <w:pPr>
        <w:jc w:val="center"/>
        <w:rPr>
          <w:rFonts w:ascii="Arial" w:hAnsi="Arial" w:cs="Arial"/>
          <w:b/>
        </w:rPr>
      </w:pPr>
    </w:p>
    <w:p w:rsidR="00F37C74" w:rsidRDefault="00F37C74" w:rsidP="0042312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podstawie a</w:t>
      </w:r>
      <w:r w:rsidR="001D2DBD" w:rsidRPr="00950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rt. 26 </w:t>
      </w:r>
      <w:r w:rsidR="001D2DBD" w:rsidRPr="009502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D2DBD" w:rsidRPr="00950299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1D2DBD" w:rsidRPr="009502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anchor="c_0_k_0_t_0_d_0_r_3_o_0_a_27_u_0_p_0_l_0_i_0" w:tgtFrame="_blank" w:tooltip="Ustawa z 29 września 1994 r. o rachunkowości (tekst jedn.: Dz.U. z 2013 r., poz. 330)" w:history="1">
        <w:r w:rsidR="001D2DBD" w:rsidRPr="00950299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27 ustawy z 29 września 1994 r. o rachunkowości (tekst jedn.: Dz.U. z 2009 r. nr 152, poz.</w:t>
        </w:r>
        <w:r w:rsidR="00950299" w:rsidRPr="00950299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1223 z </w:t>
        </w:r>
        <w:proofErr w:type="spellStart"/>
        <w:r w:rsidR="00950299" w:rsidRPr="00950299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późn</w:t>
        </w:r>
        <w:proofErr w:type="spellEnd"/>
        <w:r w:rsidR="00950299" w:rsidRPr="00950299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. </w:t>
        </w:r>
        <w:r w:rsidR="001D2DBD" w:rsidRPr="00950299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zm.)</w:t>
        </w:r>
      </w:hyperlink>
      <w:r w:rsidR="00E6274F">
        <w:rPr>
          <w:rFonts w:ascii="Arial" w:hAnsi="Arial" w:cs="Arial"/>
          <w:sz w:val="20"/>
          <w:szCs w:val="20"/>
          <w:shd w:val="clear" w:color="auto" w:fill="FFFFFF"/>
        </w:rPr>
        <w:t xml:space="preserve"> zarządzam, </w:t>
      </w:r>
      <w:r>
        <w:rPr>
          <w:rFonts w:ascii="Arial" w:hAnsi="Arial" w:cs="Arial"/>
          <w:sz w:val="20"/>
          <w:szCs w:val="20"/>
          <w:shd w:val="clear" w:color="auto" w:fill="FFFFFF"/>
        </w:rPr>
        <w:t>co następuje:</w:t>
      </w:r>
    </w:p>
    <w:p w:rsidR="00F37C74" w:rsidRDefault="00F37C74" w:rsidP="0042312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D2DBD" w:rsidRDefault="00F37C74" w:rsidP="00F37C74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F37C74" w:rsidRDefault="00F37C74" w:rsidP="00F37C74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F37C74" w:rsidRDefault="00F37C74" w:rsidP="00F37C7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 związku ze zmianą z dniem 01 września 2015 r. osoby na stanowisku Dyrektora szkoły – osoby materialnie odpowiedzialne</w:t>
      </w:r>
      <w:r w:rsidR="00513045">
        <w:rPr>
          <w:rFonts w:ascii="Arial" w:hAnsi="Arial" w:cs="Arial"/>
          <w:sz w:val="20"/>
          <w:szCs w:val="20"/>
          <w:shd w:val="clear" w:color="auto" w:fill="FFFFFF"/>
        </w:rPr>
        <w:t>j za mienie szkoły, dokumentację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 zbiory w bibliotece szkolnej zarządzam inwenta</w:t>
      </w:r>
      <w:r w:rsidR="00E6274F">
        <w:rPr>
          <w:rFonts w:ascii="Arial" w:hAnsi="Arial" w:cs="Arial"/>
          <w:sz w:val="20"/>
          <w:szCs w:val="20"/>
          <w:shd w:val="clear" w:color="auto" w:fill="FFFFFF"/>
        </w:rPr>
        <w:t xml:space="preserve">rz drogą </w:t>
      </w:r>
      <w:r>
        <w:rPr>
          <w:rFonts w:ascii="Arial" w:hAnsi="Arial" w:cs="Arial"/>
          <w:sz w:val="20"/>
          <w:szCs w:val="20"/>
          <w:shd w:val="clear" w:color="auto" w:fill="FFFFFF"/>
        </w:rPr>
        <w:t>spisu</w:t>
      </w:r>
      <w:r w:rsidR="00913A99">
        <w:rPr>
          <w:rFonts w:ascii="Arial" w:hAnsi="Arial" w:cs="Arial"/>
          <w:sz w:val="20"/>
          <w:szCs w:val="20"/>
          <w:shd w:val="clear" w:color="auto" w:fill="FFFFFF"/>
        </w:rPr>
        <w:t xml:space="preserve"> z natury;</w:t>
      </w:r>
    </w:p>
    <w:p w:rsidR="00EE23D8" w:rsidRDefault="00EE23D8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13A99" w:rsidRDefault="00913A99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13A99" w:rsidRDefault="00913A99" w:rsidP="00913A9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1F7DC0" w:rsidRDefault="00913A99" w:rsidP="00913A9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Powołuje się zespoły do przeprowadzenia inwentaryzacji drogą spisu z natury;</w:t>
      </w:r>
    </w:p>
    <w:p w:rsidR="00913A99" w:rsidRDefault="00913A99" w:rsidP="00913A99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13A99" w:rsidRPr="002611EA" w:rsidRDefault="00913A99" w:rsidP="00913A99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611EA">
        <w:rPr>
          <w:rFonts w:ascii="Arial" w:hAnsi="Arial" w:cs="Arial"/>
          <w:b/>
          <w:sz w:val="20"/>
          <w:szCs w:val="20"/>
          <w:shd w:val="clear" w:color="auto" w:fill="FFFFFF"/>
        </w:rPr>
        <w:t>Komisja 1:</w:t>
      </w:r>
    </w:p>
    <w:p w:rsidR="00913A99" w:rsidRPr="002611EA" w:rsidRDefault="00913A99" w:rsidP="00913A99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611EA">
        <w:rPr>
          <w:rFonts w:ascii="Arial" w:hAnsi="Arial" w:cs="Arial"/>
          <w:b/>
          <w:sz w:val="20"/>
          <w:szCs w:val="20"/>
          <w:shd w:val="clear" w:color="auto" w:fill="FFFFFF"/>
        </w:rPr>
        <w:t>Do przeprowadzenia spisu mienia szkoły;</w:t>
      </w:r>
    </w:p>
    <w:p w:rsidR="00913A99" w:rsidRDefault="00913A99" w:rsidP="00913A9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Przewodnicząca: Pani Wioletta </w:t>
      </w:r>
      <w:r w:rsidR="00EE23D8">
        <w:rPr>
          <w:rFonts w:ascii="Arial" w:hAnsi="Arial" w:cs="Arial"/>
          <w:sz w:val="20"/>
          <w:szCs w:val="20"/>
          <w:shd w:val="clear" w:color="auto" w:fill="FFFFFF"/>
        </w:rPr>
        <w:t>Markiewicz-</w:t>
      </w:r>
      <w:proofErr w:type="spellStart"/>
      <w:r w:rsidR="002611EA">
        <w:rPr>
          <w:rFonts w:ascii="Arial" w:hAnsi="Arial" w:cs="Arial"/>
          <w:sz w:val="20"/>
          <w:szCs w:val="20"/>
          <w:shd w:val="clear" w:color="auto" w:fill="FFFFFF"/>
        </w:rPr>
        <w:t>G</w:t>
      </w:r>
      <w:r w:rsidR="00EE23D8">
        <w:rPr>
          <w:rFonts w:ascii="Arial" w:hAnsi="Arial" w:cs="Arial"/>
          <w:sz w:val="20"/>
          <w:szCs w:val="20"/>
          <w:shd w:val="clear" w:color="auto" w:fill="FFFFFF"/>
        </w:rPr>
        <w:t>lembi</w:t>
      </w:r>
      <w:r w:rsidR="002611EA">
        <w:rPr>
          <w:rFonts w:ascii="Arial" w:hAnsi="Arial" w:cs="Arial"/>
          <w:sz w:val="20"/>
          <w:szCs w:val="20"/>
          <w:shd w:val="clear" w:color="auto" w:fill="FFFFFF"/>
        </w:rPr>
        <w:t>n</w:t>
      </w:r>
      <w:proofErr w:type="spellEnd"/>
    </w:p>
    <w:p w:rsidR="00EE23D8" w:rsidRDefault="00EE23D8" w:rsidP="00913A9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Członkowie: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Pani Bożena Domańska</w:t>
      </w:r>
    </w:p>
    <w:p w:rsidR="00EE23D8" w:rsidRDefault="00EE23D8" w:rsidP="00913A9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Pan Łukasz Zając</w:t>
      </w:r>
    </w:p>
    <w:p w:rsidR="002611EA" w:rsidRDefault="002611EA" w:rsidP="00913A99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2611EA" w:rsidRDefault="002611EA" w:rsidP="00913A99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2611EA" w:rsidRPr="002611EA" w:rsidRDefault="002611EA" w:rsidP="00913A99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611EA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Komisja 2:</w:t>
      </w:r>
    </w:p>
    <w:p w:rsidR="008E4C37" w:rsidRPr="002611EA" w:rsidRDefault="002611EA" w:rsidP="00913A99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611EA">
        <w:rPr>
          <w:rFonts w:ascii="Arial" w:hAnsi="Arial" w:cs="Arial"/>
          <w:b/>
          <w:sz w:val="20"/>
          <w:szCs w:val="20"/>
          <w:shd w:val="clear" w:color="auto" w:fill="FFFFFF"/>
        </w:rPr>
        <w:t>Do przeprowadzenia spisu dokumentacji szkolnej,  w tym archiwum szkolne:</w:t>
      </w:r>
    </w:p>
    <w:p w:rsidR="002611EA" w:rsidRDefault="002611EA" w:rsidP="00913A9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Przewodnicząca: Pani Magdalena Rosłaniec</w:t>
      </w:r>
    </w:p>
    <w:p w:rsidR="00EE23D8" w:rsidRDefault="00EE23D8" w:rsidP="00913A9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Członkowie: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Pani Ewa Kuziela</w:t>
      </w:r>
    </w:p>
    <w:p w:rsidR="00EE23D8" w:rsidRDefault="00EE23D8" w:rsidP="00EE23D8">
      <w:pPr>
        <w:ind w:left="708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Pani Zuzanna Olszak</w:t>
      </w:r>
    </w:p>
    <w:p w:rsidR="002611EA" w:rsidRDefault="002611EA" w:rsidP="00913A99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2611EA" w:rsidRDefault="002611EA" w:rsidP="00913A99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2611EA" w:rsidRPr="002611EA" w:rsidRDefault="002611EA" w:rsidP="00913A99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611EA">
        <w:rPr>
          <w:rFonts w:ascii="Arial" w:hAnsi="Arial" w:cs="Arial"/>
          <w:b/>
          <w:sz w:val="20"/>
          <w:szCs w:val="20"/>
          <w:shd w:val="clear" w:color="auto" w:fill="FFFFFF"/>
        </w:rPr>
        <w:t>Komisja 3:</w:t>
      </w:r>
    </w:p>
    <w:p w:rsidR="002611EA" w:rsidRPr="002611EA" w:rsidRDefault="002611EA" w:rsidP="00913A99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611EA">
        <w:rPr>
          <w:rFonts w:ascii="Arial" w:hAnsi="Arial" w:cs="Arial"/>
          <w:b/>
          <w:sz w:val="20"/>
          <w:szCs w:val="20"/>
          <w:shd w:val="clear" w:color="auto" w:fill="FFFFFF"/>
        </w:rPr>
        <w:t>Do przeprowadzenia spisu w bibliotece szkolnej:</w:t>
      </w:r>
    </w:p>
    <w:p w:rsidR="002611EA" w:rsidRDefault="002611EA" w:rsidP="00913A9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Przewodnicząca:</w:t>
      </w:r>
      <w:r w:rsidR="00EE23D8">
        <w:rPr>
          <w:rFonts w:ascii="Arial" w:hAnsi="Arial" w:cs="Arial"/>
          <w:sz w:val="20"/>
          <w:szCs w:val="20"/>
          <w:shd w:val="clear" w:color="auto" w:fill="FFFFFF"/>
        </w:rPr>
        <w:t xml:space="preserve"> Pani Anna </w:t>
      </w:r>
      <w:proofErr w:type="spellStart"/>
      <w:r w:rsidR="00EE23D8">
        <w:rPr>
          <w:rFonts w:ascii="Arial" w:hAnsi="Arial" w:cs="Arial"/>
          <w:sz w:val="20"/>
          <w:szCs w:val="20"/>
          <w:shd w:val="clear" w:color="auto" w:fill="FFFFFF"/>
        </w:rPr>
        <w:t>Zegadło</w:t>
      </w:r>
      <w:proofErr w:type="spellEnd"/>
    </w:p>
    <w:p w:rsidR="00EE23D8" w:rsidRDefault="00EE23D8" w:rsidP="00913A9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Członkowie: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Pani Katarzyna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Zegadło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-Gałecka</w:t>
      </w:r>
    </w:p>
    <w:p w:rsidR="00EE23D8" w:rsidRDefault="00EE23D8" w:rsidP="00913A9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Pani Jadwiga Lepieszo</w:t>
      </w:r>
    </w:p>
    <w:p w:rsidR="002611EA" w:rsidRDefault="002611EA" w:rsidP="00913A99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0299" w:rsidRDefault="00950299" w:rsidP="0042312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50299" w:rsidRDefault="002611EA" w:rsidP="002611EA">
      <w:pPr>
        <w:jc w:val="center"/>
      </w:pPr>
      <w:r>
        <w:rPr>
          <w:rFonts w:cstheme="minorHAnsi"/>
        </w:rPr>
        <w:t>§</w:t>
      </w:r>
      <w:r w:rsidR="00513045">
        <w:t xml:space="preserve"> 3</w:t>
      </w:r>
    </w:p>
    <w:p w:rsidR="002611EA" w:rsidRDefault="002611EA" w:rsidP="002611EA">
      <w:pPr>
        <w:jc w:val="center"/>
      </w:pPr>
    </w:p>
    <w:p w:rsidR="002611EA" w:rsidRDefault="002611EA" w:rsidP="0042312A">
      <w:r>
        <w:t>Wykonanie spisu należy przeprowadzić do dnia 30 listopada 2015 r.</w:t>
      </w:r>
      <w:r w:rsidR="00513045">
        <w:t xml:space="preserve"> P</w:t>
      </w:r>
      <w:r w:rsidR="008E4C37">
        <w:t>odstawą dokonania spisu z natury jest arkusz spisowy</w:t>
      </w:r>
      <w:r w:rsidR="00EE23D8">
        <w:t>.</w:t>
      </w:r>
      <w:r w:rsidR="00513045">
        <w:t xml:space="preserve"> W przypadku niezgodności stanu faktycznego z zapisami w księgach inwentarzowych należy sporządzić protokół rozbieżności w stosunku do sporządzonego w dniu 31 sierpnia 2015 r. protokołu przekazania szkoły.</w:t>
      </w:r>
    </w:p>
    <w:p w:rsidR="001B7904" w:rsidRDefault="001B7904" w:rsidP="0042312A"/>
    <w:p w:rsidR="001B7904" w:rsidRDefault="001B7904" w:rsidP="001B7904">
      <w:pPr>
        <w:jc w:val="center"/>
      </w:pPr>
      <w:r>
        <w:rPr>
          <w:rFonts w:cstheme="minorHAnsi"/>
        </w:rPr>
        <w:t>§</w:t>
      </w:r>
      <w:r w:rsidR="00513045">
        <w:rPr>
          <w:rFonts w:cstheme="minorHAnsi"/>
        </w:rPr>
        <w:t xml:space="preserve"> 4</w:t>
      </w:r>
    </w:p>
    <w:p w:rsidR="001B7904" w:rsidRDefault="001B7904" w:rsidP="0042312A"/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  <w:r>
        <w:t>Zarządzenie wchodzi w życie z dniem podpisania</w:t>
      </w:r>
      <w:r w:rsidR="00513045">
        <w:t>.</w:t>
      </w: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1B7904"/>
    <w:rsid w:val="001D2DBD"/>
    <w:rsid w:val="001F7A0A"/>
    <w:rsid w:val="001F7DC0"/>
    <w:rsid w:val="002611EA"/>
    <w:rsid w:val="0042312A"/>
    <w:rsid w:val="00513045"/>
    <w:rsid w:val="00580BC8"/>
    <w:rsid w:val="008E4C37"/>
    <w:rsid w:val="00913A99"/>
    <w:rsid w:val="00950299"/>
    <w:rsid w:val="00E33D05"/>
    <w:rsid w:val="00E6274F"/>
    <w:rsid w:val="00EE23D8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fk.pl/rachunkowo/ustawa-z-29-wrzesnia-1994-r-o-rachunkowosci-tekst-jedn-dzu-z-2013-r-poz-330-156999&amp;nm=c_0_k_0_t_0_d_0_r_3_o_0_a_27_u_0_p_0_l_0_i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10</cp:revision>
  <dcterms:created xsi:type="dcterms:W3CDTF">2015-09-03T10:13:00Z</dcterms:created>
  <dcterms:modified xsi:type="dcterms:W3CDTF">2015-09-03T12:29:00Z</dcterms:modified>
</cp:coreProperties>
</file>